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665EDC" w:rsidRDefault="00665EDC" w:rsidP="00665EDC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>ОПЕРАТИВНЫЙ ЕЖЕДНЕВНЫЙ ПРОГНОЗ</w:t>
      </w:r>
    </w:p>
    <w:p w:rsidR="00665EDC" w:rsidRDefault="00665EDC" w:rsidP="00665EDC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>возникновения и развития чрезвычайных ситуаций</w:t>
      </w:r>
    </w:p>
    <w:p w:rsidR="00665EDC" w:rsidRDefault="00665EDC" w:rsidP="00665EDC">
      <w:pPr>
        <w:pStyle w:val="5"/>
        <w:tabs>
          <w:tab w:val="left" w:pos="2835"/>
        </w:tabs>
        <w:outlineLvl w:val="4"/>
        <w:rPr>
          <w:sz w:val="21"/>
          <w:szCs w:val="21"/>
        </w:rPr>
      </w:pPr>
      <w:r>
        <w:rPr>
          <w:sz w:val="21"/>
          <w:szCs w:val="21"/>
        </w:rPr>
        <w:t>на территории Республики Адыгея на 18.05.2020г.</w:t>
      </w:r>
    </w:p>
    <w:p w:rsidR="00665EDC" w:rsidRDefault="00665EDC" w:rsidP="00665ED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(подготовлено на основе информации Адыгейского ЦГМС, Минздрава РА, Минсельхоза РА,</w:t>
      </w:r>
    </w:p>
    <w:p w:rsidR="00665EDC" w:rsidRDefault="00665EDC" w:rsidP="00665ED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spellStart"/>
      <w:r>
        <w:rPr>
          <w:b w:val="0"/>
          <w:color w:val="auto"/>
          <w:sz w:val="21"/>
          <w:szCs w:val="21"/>
        </w:rPr>
        <w:t>Кубаньгеология</w:t>
      </w:r>
      <w:proofErr w:type="spellEnd"/>
      <w:r>
        <w:rPr>
          <w:b w:val="0"/>
          <w:color w:val="auto"/>
          <w:sz w:val="21"/>
          <w:szCs w:val="21"/>
        </w:rPr>
        <w:t xml:space="preserve">  СК УГМС, ВЦМП "</w:t>
      </w:r>
      <w:proofErr w:type="spellStart"/>
      <w:r>
        <w:rPr>
          <w:b w:val="0"/>
          <w:color w:val="auto"/>
          <w:sz w:val="21"/>
          <w:szCs w:val="21"/>
        </w:rPr>
        <w:t>Антистихия</w:t>
      </w:r>
      <w:proofErr w:type="spellEnd"/>
      <w:r>
        <w:rPr>
          <w:b w:val="0"/>
          <w:color w:val="auto"/>
          <w:sz w:val="21"/>
          <w:szCs w:val="21"/>
        </w:rPr>
        <w:t>", Кубанского и Донского  БВУ, РЦМП РО)</w:t>
      </w:r>
    </w:p>
    <w:p w:rsidR="00665EDC" w:rsidRDefault="00665EDC" w:rsidP="00665ED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665EDC" w:rsidRDefault="00665EDC" w:rsidP="0066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1.Обстановка:</w:t>
      </w:r>
      <w:r>
        <w:rPr>
          <w:bCs/>
          <w:sz w:val="22"/>
          <w:szCs w:val="22"/>
        </w:rPr>
        <w:t xml:space="preserve"> переменная облачность, ночью</w:t>
      </w:r>
      <w:r>
        <w:rPr>
          <w:color w:val="000000"/>
          <w:sz w:val="22"/>
          <w:szCs w:val="22"/>
        </w:rPr>
        <w:t xml:space="preserve"> преимущественно без осадков, днем местами кратковременный дождь. </w:t>
      </w:r>
    </w:p>
    <w:p w:rsidR="00665EDC" w:rsidRDefault="00665EDC" w:rsidP="0066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Ветер: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западный 5-10 м/с, днем местами порывы 10-15 м/с. </w:t>
      </w:r>
    </w:p>
    <w:p w:rsidR="00665EDC" w:rsidRDefault="00665EDC" w:rsidP="0066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Температура воздуха:</w:t>
      </w:r>
      <w:r>
        <w:rPr>
          <w:sz w:val="22"/>
          <w:szCs w:val="22"/>
        </w:rPr>
        <w:t xml:space="preserve"> ночью +7…+12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С.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днем +20…+25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65EDC" w:rsidRDefault="00665EDC" w:rsidP="0066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Горы, предгорья: </w:t>
      </w:r>
      <w:r>
        <w:rPr>
          <w:bCs/>
          <w:sz w:val="22"/>
          <w:szCs w:val="22"/>
        </w:rPr>
        <w:t>ночью</w:t>
      </w:r>
      <w:r>
        <w:rPr>
          <w:color w:val="000000"/>
          <w:sz w:val="22"/>
          <w:szCs w:val="22"/>
        </w:rPr>
        <w:t xml:space="preserve"> преимущественно без осадков, днем местами кратковременный дождь, гроза. </w:t>
      </w:r>
    </w:p>
    <w:p w:rsidR="00665EDC" w:rsidRDefault="00665EDC" w:rsidP="0066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Температура воздуха: </w:t>
      </w:r>
      <w:r>
        <w:rPr>
          <w:sz w:val="22"/>
          <w:szCs w:val="22"/>
        </w:rPr>
        <w:t>ночью +5…+10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С., днем +18…+23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</w:t>
      </w:r>
      <w:r>
        <w:rPr>
          <w:bCs/>
          <w:sz w:val="22"/>
          <w:szCs w:val="22"/>
        </w:rPr>
        <w:t xml:space="preserve">. </w:t>
      </w:r>
    </w:p>
    <w:p w:rsidR="00665EDC" w:rsidRDefault="00665EDC" w:rsidP="0066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Нелавиноопасно. </w:t>
      </w:r>
    </w:p>
    <w:p w:rsidR="00665EDC" w:rsidRDefault="00665EDC" w:rsidP="0066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Пожароопасность:</w:t>
      </w:r>
      <w:r>
        <w:rPr>
          <w:bCs/>
          <w:sz w:val="22"/>
          <w:szCs w:val="22"/>
        </w:rPr>
        <w:t xml:space="preserve"> 3</w:t>
      </w:r>
      <w:r>
        <w:rPr>
          <w:sz w:val="22"/>
          <w:szCs w:val="22"/>
        </w:rPr>
        <w:t xml:space="preserve"> класс</w:t>
      </w:r>
      <w:r>
        <w:rPr>
          <w:bCs/>
          <w:sz w:val="22"/>
          <w:szCs w:val="22"/>
        </w:rPr>
        <w:t xml:space="preserve">. </w:t>
      </w:r>
    </w:p>
    <w:p w:rsidR="00665EDC" w:rsidRDefault="00665EDC" w:rsidP="0066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  <w:lang w:eastAsia="ar-SA"/>
        </w:rPr>
      </w:pPr>
      <w:r>
        <w:rPr>
          <w:b/>
          <w:sz w:val="22"/>
          <w:szCs w:val="22"/>
        </w:rPr>
        <w:t>1.2. Гидрологическая:</w:t>
      </w:r>
      <w:r>
        <w:rPr>
          <w:b/>
          <w:sz w:val="22"/>
          <w:szCs w:val="22"/>
        </w:rPr>
        <w:tab/>
      </w:r>
    </w:p>
    <w:p w:rsidR="00665EDC" w:rsidRDefault="00665EDC" w:rsidP="00665ED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колебание уровней воды без достижения отметок НЯ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65EDC" w:rsidRDefault="00665EDC" w:rsidP="00665EDC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 Пожарная: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65EDC" w:rsidRDefault="00665EDC" w:rsidP="00665EDC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665EDC" w:rsidRDefault="00665EDC" w:rsidP="00665EDC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65EDC" w:rsidRDefault="00665EDC" w:rsidP="00665EDC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665EDC" w:rsidRDefault="00665EDC" w:rsidP="00665EDC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665EDC" w:rsidRDefault="00665EDC" w:rsidP="00665ED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</w:p>
    <w:p w:rsidR="00665EDC" w:rsidRDefault="00665EDC" w:rsidP="00665E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существует вероятность (0,4)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возникновения происшествий, связанных с повреждением опор ЛЭП, </w:t>
      </w:r>
      <w:proofErr w:type="spellStart"/>
      <w:r>
        <w:rPr>
          <w:sz w:val="22"/>
          <w:szCs w:val="22"/>
        </w:rPr>
        <w:t>газо</w:t>
      </w:r>
      <w:proofErr w:type="spellEnd"/>
      <w:r>
        <w:rPr>
          <w:sz w:val="22"/>
          <w:szCs w:val="22"/>
        </w:rPr>
        <w:t xml:space="preserve">-, </w:t>
      </w:r>
      <w:proofErr w:type="spellStart"/>
      <w:r>
        <w:rPr>
          <w:sz w:val="22"/>
          <w:szCs w:val="22"/>
        </w:rPr>
        <w:t>водо</w:t>
      </w:r>
      <w:proofErr w:type="spellEnd"/>
      <w:r>
        <w:rPr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665EDC" w:rsidRDefault="00665EDC" w:rsidP="00665EDC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665EDC" w:rsidRDefault="00665EDC" w:rsidP="00665ED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665EDC" w:rsidRDefault="00665EDC" w:rsidP="00665ED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2"/>
          <w:szCs w:val="22"/>
          <w:u w:val="single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665EDC" w:rsidRDefault="00665EDC" w:rsidP="00665EDC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665EDC" w:rsidRDefault="00665EDC" w:rsidP="00665EDC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665EDC" w:rsidRDefault="00665EDC" w:rsidP="00665EDC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665EDC" w:rsidRDefault="00665EDC" w:rsidP="00665ED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4F038F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F40B4C" w:rsidRDefault="006351B6" w:rsidP="004D4634">
      <w:pPr>
        <w:spacing w:line="480" w:lineRule="auto"/>
        <w:rPr>
          <w:sz w:val="20"/>
          <w:szCs w:val="20"/>
        </w:rPr>
      </w:pPr>
    </w:p>
    <w:sectPr w:rsidR="006351B6" w:rsidRPr="00F40B4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22376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317B8A"/>
    <w:rsid w:val="003252E7"/>
    <w:rsid w:val="00332044"/>
    <w:rsid w:val="00376CEA"/>
    <w:rsid w:val="0039184F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5D7B"/>
    <w:rsid w:val="00576EF7"/>
    <w:rsid w:val="00584457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97630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80408"/>
    <w:rsid w:val="009825AF"/>
    <w:rsid w:val="0099414A"/>
    <w:rsid w:val="009A5044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70195"/>
    <w:rsid w:val="00C74E39"/>
    <w:rsid w:val="00C91536"/>
    <w:rsid w:val="00C96090"/>
    <w:rsid w:val="00C96141"/>
    <w:rsid w:val="00CA5047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757A"/>
    <w:rsid w:val="00DA2255"/>
    <w:rsid w:val="00DA625E"/>
    <w:rsid w:val="00DE701F"/>
    <w:rsid w:val="00E07D07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F00D8"/>
    <w:rsid w:val="00EF2D02"/>
    <w:rsid w:val="00F03185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ED7A-D443-4C3F-8A19-77B7E341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247</cp:revision>
  <cp:lastPrinted>2020-02-19T12:29:00Z</cp:lastPrinted>
  <dcterms:created xsi:type="dcterms:W3CDTF">2019-09-25T12:29:00Z</dcterms:created>
  <dcterms:modified xsi:type="dcterms:W3CDTF">2020-05-18T11:23:00Z</dcterms:modified>
</cp:coreProperties>
</file>